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C8" w:rsidRPr="00B060D3" w:rsidRDefault="00CF4942" w:rsidP="001E7E29">
      <w:pPr>
        <w:spacing w:after="0" w:line="240" w:lineRule="auto"/>
        <w:rPr>
          <w:rFonts w:cs="Times New Roman"/>
        </w:rPr>
      </w:pPr>
      <w:r w:rsidRPr="00B060D3">
        <w:t xml:space="preserve">Thank you for contacting the Career Center; we look forward to helping you reach your career goals!  Prior to your appointment with one of our Career Advisors, we ask </w:t>
      </w:r>
      <w:r w:rsidR="00DB23C8" w:rsidRPr="00B060D3">
        <w:rPr>
          <w:rFonts w:cs="Times New Roman"/>
        </w:rPr>
        <w:t>that you complete the following few steps in preparation for your appointment with our staff</w:t>
      </w:r>
      <w:r w:rsidRPr="00B060D3">
        <w:rPr>
          <w:rFonts w:cs="Times New Roman"/>
        </w:rPr>
        <w:t>:</w:t>
      </w:r>
    </w:p>
    <w:p w:rsidR="00CF4942" w:rsidRPr="00B060D3" w:rsidRDefault="00CF4942" w:rsidP="001E7E29">
      <w:pPr>
        <w:spacing w:after="0" w:line="240" w:lineRule="auto"/>
        <w:rPr>
          <w:rFonts w:cs="Times New Roman"/>
        </w:rPr>
      </w:pPr>
    </w:p>
    <w:p w:rsidR="002E365F" w:rsidRPr="00B060D3" w:rsidRDefault="004C0871" w:rsidP="002E365F">
      <w:pPr>
        <w:pStyle w:val="ListParagraph"/>
        <w:numPr>
          <w:ilvl w:val="0"/>
          <w:numId w:val="1"/>
        </w:numPr>
        <w:spacing w:after="0" w:line="240" w:lineRule="auto"/>
        <w:rPr>
          <w:rFonts w:cs="Times New Roman"/>
        </w:rPr>
      </w:pPr>
      <w:r w:rsidRPr="00B060D3">
        <w:rPr>
          <w:rFonts w:cs="Times New Roman"/>
        </w:rPr>
        <w:t>For current students, p</w:t>
      </w:r>
      <w:r w:rsidR="002E365F" w:rsidRPr="00B060D3">
        <w:rPr>
          <w:rFonts w:cs="Times New Roman"/>
        </w:rPr>
        <w:t xml:space="preserve">lease sign into </w:t>
      </w:r>
      <w:hyperlink r:id="rId6" w:history="1">
        <w:r w:rsidR="002E365F" w:rsidRPr="00B060D3">
          <w:rPr>
            <w:rStyle w:val="Hyperlink"/>
            <w:rFonts w:cs="Times New Roman"/>
          </w:rPr>
          <w:t>Warrior Jobs</w:t>
        </w:r>
      </w:hyperlink>
      <w:r w:rsidR="002E365F" w:rsidRPr="00B060D3">
        <w:rPr>
          <w:rFonts w:cs="Times New Roman"/>
        </w:rPr>
        <w:t>.</w:t>
      </w:r>
    </w:p>
    <w:p w:rsidR="004C0871" w:rsidRPr="00B060D3" w:rsidRDefault="004C0871" w:rsidP="002E365F">
      <w:pPr>
        <w:pStyle w:val="ListParagraph"/>
        <w:numPr>
          <w:ilvl w:val="0"/>
          <w:numId w:val="1"/>
        </w:numPr>
        <w:spacing w:after="0" w:line="240" w:lineRule="auto"/>
        <w:rPr>
          <w:rFonts w:cs="Times New Roman"/>
        </w:rPr>
      </w:pPr>
      <w:r w:rsidRPr="00B060D3">
        <w:rPr>
          <w:rFonts w:cs="Times New Roman"/>
        </w:rPr>
        <w:t xml:space="preserve">For Alumni, please sign into Warrior Jobs with this </w:t>
      </w:r>
      <w:hyperlink r:id="rId7" w:history="1">
        <w:r w:rsidRPr="00B060D3">
          <w:rPr>
            <w:rStyle w:val="Hyperlink"/>
            <w:rFonts w:cs="Times New Roman"/>
          </w:rPr>
          <w:t>link</w:t>
        </w:r>
      </w:hyperlink>
      <w:r w:rsidRPr="00B060D3">
        <w:rPr>
          <w:rFonts w:cs="Times New Roman"/>
        </w:rPr>
        <w:t>.</w:t>
      </w:r>
    </w:p>
    <w:p w:rsidR="002E365F" w:rsidRPr="00B060D3" w:rsidRDefault="0043506E" w:rsidP="002E365F">
      <w:pPr>
        <w:pStyle w:val="ListParagraph"/>
        <w:numPr>
          <w:ilvl w:val="0"/>
          <w:numId w:val="1"/>
        </w:numPr>
        <w:spacing w:after="0" w:line="240" w:lineRule="auto"/>
        <w:rPr>
          <w:rFonts w:cs="Times New Roman"/>
        </w:rPr>
      </w:pPr>
      <w:r w:rsidRPr="00B060D3">
        <w:rPr>
          <w:rFonts w:cs="Times New Roman"/>
        </w:rPr>
        <w:t>To c</w:t>
      </w:r>
      <w:r w:rsidR="00DB23C8" w:rsidRPr="00B060D3">
        <w:rPr>
          <w:rFonts w:cs="Times New Roman"/>
        </w:rPr>
        <w:t>raft your resume according to employers’ needs</w:t>
      </w:r>
      <w:r w:rsidRPr="00B060D3">
        <w:rPr>
          <w:rFonts w:cs="Times New Roman"/>
        </w:rPr>
        <w:t>,</w:t>
      </w:r>
      <w:r w:rsidR="007D18A8" w:rsidRPr="00B060D3">
        <w:rPr>
          <w:rFonts w:cs="Times New Roman"/>
        </w:rPr>
        <w:t xml:space="preserve"> </w:t>
      </w:r>
      <w:r w:rsidR="00757DFF" w:rsidRPr="00B060D3">
        <w:rPr>
          <w:rFonts w:cs="Times New Roman"/>
        </w:rPr>
        <w:t xml:space="preserve">use the Resume </w:t>
      </w:r>
      <w:r w:rsidR="0075046A" w:rsidRPr="00B060D3">
        <w:rPr>
          <w:rFonts w:cs="Times New Roman"/>
        </w:rPr>
        <w:t>Creator</w:t>
      </w:r>
      <w:r w:rsidR="00757DFF" w:rsidRPr="00B060D3">
        <w:rPr>
          <w:rFonts w:cs="Times New Roman"/>
        </w:rPr>
        <w:t xml:space="preserve">. </w:t>
      </w:r>
      <w:r w:rsidR="008C7273" w:rsidRPr="00B060D3">
        <w:rPr>
          <w:rFonts w:cs="Times New Roman"/>
        </w:rPr>
        <w:t xml:space="preserve">After review of the available templates, employers encourage you to use the Classic template and to move your education to the top. </w:t>
      </w:r>
    </w:p>
    <w:p w:rsidR="00B060D3" w:rsidRPr="00B060D3" w:rsidRDefault="00B060D3" w:rsidP="00B060D3">
      <w:pPr>
        <w:pStyle w:val="ListParagraph"/>
        <w:numPr>
          <w:ilvl w:val="0"/>
          <w:numId w:val="1"/>
        </w:numPr>
        <w:spacing w:after="0" w:line="240" w:lineRule="auto"/>
        <w:rPr>
          <w:rFonts w:cs="Times New Roman"/>
        </w:rPr>
      </w:pPr>
      <w:r w:rsidRPr="00B060D3">
        <w:rPr>
          <w:rFonts w:cs="Times New Roman"/>
        </w:rPr>
        <w:t>Create</w:t>
      </w:r>
      <w:r w:rsidR="007E5D86">
        <w:rPr>
          <w:rFonts w:cs="Times New Roman"/>
        </w:rPr>
        <w:t xml:space="preserve"> an</w:t>
      </w:r>
      <w:r w:rsidRPr="00B060D3">
        <w:rPr>
          <w:rFonts w:cs="Times New Roman"/>
        </w:rPr>
        <w:t xml:space="preserve"> account and take</w:t>
      </w:r>
      <w:r w:rsidR="00DB23C8" w:rsidRPr="00B060D3">
        <w:rPr>
          <w:rFonts w:cs="Times New Roman"/>
        </w:rPr>
        <w:t xml:space="preserve"> </w:t>
      </w:r>
      <w:r w:rsidR="007E5D86">
        <w:rPr>
          <w:rFonts w:cs="Times New Roman"/>
        </w:rPr>
        <w:t xml:space="preserve">self-assessment </w:t>
      </w:r>
      <w:r w:rsidR="00DB23C8" w:rsidRPr="00B060D3">
        <w:rPr>
          <w:rFonts w:cs="Times New Roman"/>
        </w:rPr>
        <w:t xml:space="preserve"> </w:t>
      </w:r>
      <w:r w:rsidR="007E5D86">
        <w:rPr>
          <w:rFonts w:cs="Times New Roman"/>
        </w:rPr>
        <w:t>at</w:t>
      </w:r>
      <w:r w:rsidR="00DB23C8" w:rsidRPr="00B060D3">
        <w:rPr>
          <w:rFonts w:cs="Times New Roman"/>
        </w:rPr>
        <w:t xml:space="preserve"> </w:t>
      </w:r>
      <w:hyperlink r:id="rId8" w:history="1">
        <w:r w:rsidRPr="00B060D3">
          <w:rPr>
            <w:rStyle w:val="Hyperlink"/>
            <w:rFonts w:cs="Times New Roman"/>
          </w:rPr>
          <w:t>Indiana Career Explorer</w:t>
        </w:r>
      </w:hyperlink>
      <w:r w:rsidR="0043506E" w:rsidRPr="00B060D3">
        <w:rPr>
          <w:rFonts w:cs="Times New Roman"/>
        </w:rPr>
        <w:t>:</w:t>
      </w:r>
      <w:r w:rsidR="00DB23C8" w:rsidRPr="00B060D3">
        <w:rPr>
          <w:rFonts w:cs="Times New Roman"/>
        </w:rPr>
        <w:t xml:space="preserve"> </w:t>
      </w:r>
    </w:p>
    <w:p w:rsidR="00B060D3" w:rsidRPr="00B060D3" w:rsidRDefault="00B060D3" w:rsidP="007E5D86">
      <w:pPr>
        <w:numPr>
          <w:ilvl w:val="0"/>
          <w:numId w:val="2"/>
        </w:numPr>
        <w:shd w:val="clear" w:color="auto" w:fill="FFFFFF"/>
        <w:spacing w:before="100" w:beforeAutospacing="1" w:after="100" w:afterAutospacing="1" w:line="240" w:lineRule="auto"/>
        <w:ind w:left="525" w:right="225" w:firstLine="555"/>
        <w:rPr>
          <w:rFonts w:eastAsia="Times New Roman" w:cs="Arial"/>
          <w:color w:val="212121"/>
        </w:rPr>
      </w:pPr>
      <w:r w:rsidRPr="00B060D3">
        <w:rPr>
          <w:rFonts w:eastAsia="Times New Roman" w:cs="Arial"/>
          <w:color w:val="212121"/>
        </w:rPr>
        <w:t xml:space="preserve">Go to the </w:t>
      </w:r>
      <w:r w:rsidRPr="00B060D3">
        <w:rPr>
          <w:rFonts w:eastAsia="Times New Roman" w:cs="Arial"/>
          <w:i/>
          <w:iCs/>
          <w:color w:val="212121"/>
        </w:rPr>
        <w:t>Indiana Career Explorer</w:t>
      </w:r>
      <w:r w:rsidRPr="00B060D3">
        <w:rPr>
          <w:rFonts w:eastAsia="Times New Roman" w:cs="Arial"/>
          <w:color w:val="212121"/>
        </w:rPr>
        <w:t xml:space="preserve"> at </w:t>
      </w:r>
      <w:hyperlink r:id="rId9" w:tgtFrame="_blank" w:history="1">
        <w:r w:rsidRPr="00B060D3">
          <w:rPr>
            <w:rFonts w:eastAsia="Times New Roman" w:cs="Arial"/>
            <w:color w:val="00539B"/>
            <w:u w:val="single"/>
          </w:rPr>
          <w:t>http://www.indianacareerexplorer.org/</w:t>
        </w:r>
      </w:hyperlink>
      <w:r w:rsidRPr="00B060D3">
        <w:rPr>
          <w:rFonts w:eastAsia="Times New Roman" w:cs="Arial"/>
          <w:color w:val="212121"/>
        </w:rPr>
        <w:t>.</w:t>
      </w:r>
    </w:p>
    <w:p w:rsidR="00B060D3" w:rsidRPr="00B060D3" w:rsidRDefault="00B060D3" w:rsidP="007E5D86">
      <w:pPr>
        <w:numPr>
          <w:ilvl w:val="0"/>
          <w:numId w:val="2"/>
        </w:numPr>
        <w:shd w:val="clear" w:color="auto" w:fill="FFFFFF"/>
        <w:spacing w:before="100" w:beforeAutospacing="1" w:after="100" w:afterAutospacing="1" w:line="240" w:lineRule="auto"/>
        <w:ind w:left="525" w:right="225" w:firstLine="555"/>
        <w:rPr>
          <w:rFonts w:eastAsia="Times New Roman" w:cs="Arial"/>
          <w:color w:val="212121"/>
        </w:rPr>
      </w:pPr>
      <w:r w:rsidRPr="00B060D3">
        <w:rPr>
          <w:rFonts w:eastAsia="Times New Roman" w:cs="Arial"/>
          <w:color w:val="212121"/>
        </w:rPr>
        <w:t xml:space="preserve">Select </w:t>
      </w:r>
      <w:r w:rsidRPr="00B060D3">
        <w:rPr>
          <w:rFonts w:eastAsia="Times New Roman" w:cs="Arial"/>
          <w:b/>
          <w:bCs/>
          <w:color w:val="212121"/>
        </w:rPr>
        <w:t>New Users</w:t>
      </w:r>
      <w:r w:rsidRPr="00B060D3">
        <w:rPr>
          <w:rFonts w:eastAsia="Times New Roman" w:cs="Arial"/>
          <w:color w:val="212121"/>
        </w:rPr>
        <w:t xml:space="preserve"> from the Login Area to begin the registration process.</w:t>
      </w:r>
    </w:p>
    <w:p w:rsidR="00B060D3" w:rsidRPr="007E5D86" w:rsidRDefault="00B060D3" w:rsidP="007E5D86">
      <w:pPr>
        <w:pStyle w:val="ListParagraph"/>
        <w:numPr>
          <w:ilvl w:val="1"/>
          <w:numId w:val="2"/>
        </w:numPr>
        <w:shd w:val="clear" w:color="auto" w:fill="FFFFFF"/>
        <w:spacing w:before="100" w:beforeAutospacing="1" w:after="100" w:afterAutospacing="1" w:line="240" w:lineRule="auto"/>
        <w:ind w:right="225"/>
        <w:rPr>
          <w:rFonts w:eastAsia="Times New Roman" w:cs="Arial"/>
          <w:color w:val="212121"/>
        </w:rPr>
      </w:pPr>
      <w:r w:rsidRPr="007E5D86">
        <w:rPr>
          <w:rFonts w:eastAsia="Times New Roman" w:cs="Arial"/>
          <w:color w:val="212121"/>
        </w:rPr>
        <w:t xml:space="preserve">Select </w:t>
      </w:r>
      <w:r w:rsidRPr="007E5D86">
        <w:rPr>
          <w:rFonts w:eastAsia="Times New Roman" w:cs="Arial"/>
          <w:b/>
          <w:bCs/>
          <w:color w:val="212121"/>
        </w:rPr>
        <w:t>Student</w:t>
      </w:r>
      <w:r w:rsidRPr="007E5D86">
        <w:rPr>
          <w:rFonts w:eastAsia="Times New Roman" w:cs="Arial"/>
          <w:color w:val="212121"/>
        </w:rPr>
        <w:t xml:space="preserve"> and choose your grade level from the drop down menu.</w:t>
      </w:r>
      <w:r w:rsidRPr="007E5D86">
        <w:rPr>
          <w:rFonts w:eastAsia="Times New Roman" w:cs="Arial"/>
          <w:color w:val="212121"/>
        </w:rPr>
        <w:br/>
        <w:t xml:space="preserve">Or, select </w:t>
      </w:r>
      <w:r w:rsidRPr="007E5D86">
        <w:rPr>
          <w:rFonts w:eastAsia="Times New Roman" w:cs="Arial"/>
          <w:b/>
          <w:bCs/>
          <w:color w:val="212121"/>
        </w:rPr>
        <w:t>Adult</w:t>
      </w:r>
      <w:r w:rsidRPr="007E5D86">
        <w:rPr>
          <w:rFonts w:eastAsia="Times New Roman" w:cs="Arial"/>
          <w:color w:val="212121"/>
        </w:rPr>
        <w:t xml:space="preserve"> and choose your user type from the drop down menu.</w:t>
      </w:r>
    </w:p>
    <w:p w:rsidR="00B060D3" w:rsidRPr="00B060D3" w:rsidRDefault="00B060D3" w:rsidP="007E5D86">
      <w:pPr>
        <w:numPr>
          <w:ilvl w:val="0"/>
          <w:numId w:val="2"/>
        </w:numPr>
        <w:shd w:val="clear" w:color="auto" w:fill="FFFFFF"/>
        <w:spacing w:before="100" w:beforeAutospacing="1" w:after="100" w:afterAutospacing="1" w:line="240" w:lineRule="auto"/>
        <w:ind w:left="525" w:right="225" w:firstLine="555"/>
        <w:rPr>
          <w:rFonts w:eastAsia="Times New Roman" w:cs="Arial"/>
          <w:color w:val="212121"/>
        </w:rPr>
      </w:pPr>
      <w:r w:rsidRPr="00B060D3">
        <w:rPr>
          <w:rFonts w:eastAsia="Times New Roman" w:cs="Arial"/>
          <w:color w:val="212121"/>
        </w:rPr>
        <w:t xml:space="preserve">Click </w:t>
      </w:r>
      <w:r w:rsidRPr="00B060D3">
        <w:rPr>
          <w:rFonts w:eastAsia="Times New Roman" w:cs="Arial"/>
          <w:b/>
          <w:bCs/>
          <w:color w:val="212121"/>
        </w:rPr>
        <w:t>Continue</w:t>
      </w:r>
      <w:r w:rsidRPr="00B060D3">
        <w:rPr>
          <w:rFonts w:eastAsia="Times New Roman" w:cs="Arial"/>
          <w:color w:val="212121"/>
        </w:rPr>
        <w:t xml:space="preserve"> to create your account.</w:t>
      </w:r>
    </w:p>
    <w:p w:rsidR="007E5D86" w:rsidRPr="007E5D86" w:rsidRDefault="00B060D3" w:rsidP="00C738CF">
      <w:pPr>
        <w:numPr>
          <w:ilvl w:val="0"/>
          <w:numId w:val="2"/>
        </w:numPr>
        <w:shd w:val="clear" w:color="auto" w:fill="FFFFFF"/>
        <w:spacing w:before="100" w:beforeAutospacing="1" w:after="100" w:afterAutospacing="1" w:line="240" w:lineRule="auto"/>
        <w:ind w:left="1440" w:right="225"/>
        <w:rPr>
          <w:rFonts w:eastAsia="Times New Roman" w:cs="Arial"/>
          <w:color w:val="212121"/>
        </w:rPr>
      </w:pPr>
      <w:r w:rsidRPr="00B060D3">
        <w:rPr>
          <w:rFonts w:eastAsia="Times New Roman" w:cs="Arial"/>
          <w:color w:val="212121"/>
        </w:rPr>
        <w:t>During the process you will need to create a unique user name and password. Write down your user name and password in the space provided for future reference</w:t>
      </w:r>
      <w:r w:rsidR="007E5D86">
        <w:rPr>
          <w:rFonts w:eastAsia="Times New Roman" w:cs="Arial"/>
          <w:color w:val="212121"/>
        </w:rPr>
        <w:t>.</w:t>
      </w:r>
    </w:p>
    <w:p w:rsidR="007E5D86" w:rsidRDefault="007E5D86" w:rsidP="00C738CF">
      <w:pPr>
        <w:shd w:val="clear" w:color="auto" w:fill="FFFFFF"/>
        <w:spacing w:before="100" w:beforeAutospacing="1" w:after="100" w:afterAutospacing="1" w:line="240" w:lineRule="auto"/>
        <w:ind w:left="1440" w:right="225" w:firstLine="720"/>
        <w:rPr>
          <w:rFonts w:eastAsia="Times New Roman" w:cs="Arial"/>
          <w:color w:val="212121"/>
        </w:rPr>
      </w:pPr>
      <w:r>
        <w:rPr>
          <w:rFonts w:eastAsia="Times New Roman" w:cs="Arial"/>
          <w:color w:val="212121"/>
        </w:rPr>
        <w:t xml:space="preserve">User Name:   </w:t>
      </w:r>
      <w:r>
        <w:rPr>
          <w:rFonts w:eastAsia="Times New Roman" w:cs="Arial"/>
          <w:color w:val="212121"/>
        </w:rPr>
        <w:tab/>
      </w:r>
      <w:r>
        <w:rPr>
          <w:rFonts w:eastAsia="Times New Roman" w:cs="Arial"/>
          <w:color w:val="212121"/>
        </w:rPr>
        <w:tab/>
      </w:r>
      <w:r>
        <w:rPr>
          <w:rFonts w:eastAsia="Times New Roman" w:cs="Arial"/>
          <w:color w:val="212121"/>
        </w:rPr>
        <w:tab/>
      </w:r>
      <w:r>
        <w:rPr>
          <w:rFonts w:eastAsia="Times New Roman" w:cs="Arial"/>
          <w:color w:val="212121"/>
        </w:rPr>
        <w:tab/>
        <w:t>Password:</w:t>
      </w:r>
    </w:p>
    <w:p w:rsidR="00B060D3" w:rsidRPr="00B060D3" w:rsidRDefault="00B060D3" w:rsidP="007E5D86">
      <w:pPr>
        <w:shd w:val="clear" w:color="auto" w:fill="FFFFFF"/>
        <w:spacing w:before="100" w:beforeAutospacing="1" w:after="100" w:afterAutospacing="1" w:line="240" w:lineRule="auto"/>
        <w:ind w:right="225"/>
        <w:rPr>
          <w:rFonts w:eastAsia="Times New Roman" w:cs="Arial"/>
          <w:color w:val="212121"/>
        </w:rPr>
      </w:pPr>
      <w:r w:rsidRPr="00B060D3">
        <w:rPr>
          <w:rFonts w:eastAsia="Times New Roman" w:cs="Arial"/>
          <w:color w:val="212121"/>
        </w:rPr>
        <w:t xml:space="preserve">You will be asked to select your Organization, School, or Center from the dropdown menu. If you do not see your site listed, choose other. You can update your account at any time by selecting Edit under Account Information on your home page. </w:t>
      </w:r>
    </w:p>
    <w:p w:rsidR="00B060D3" w:rsidRPr="00B060D3" w:rsidRDefault="00B060D3" w:rsidP="00C738CF">
      <w:pPr>
        <w:numPr>
          <w:ilvl w:val="0"/>
          <w:numId w:val="2"/>
        </w:numPr>
        <w:shd w:val="clear" w:color="auto" w:fill="FFFFFF"/>
        <w:spacing w:before="100" w:beforeAutospacing="1" w:after="100" w:afterAutospacing="1" w:line="240" w:lineRule="auto"/>
        <w:ind w:left="1440" w:right="225"/>
        <w:rPr>
          <w:rFonts w:eastAsia="Times New Roman" w:cs="Arial"/>
          <w:color w:val="212121"/>
        </w:rPr>
      </w:pPr>
      <w:r w:rsidRPr="00B060D3">
        <w:rPr>
          <w:rFonts w:eastAsia="Times New Roman" w:cs="Arial"/>
          <w:color w:val="212121"/>
        </w:rPr>
        <w:t>Be sure to check the box next to "I have read and agree to the terms and conditions of use after reading this information."</w:t>
      </w:r>
    </w:p>
    <w:p w:rsidR="00B060D3" w:rsidRPr="00B060D3" w:rsidRDefault="00B060D3" w:rsidP="007E5D86">
      <w:pPr>
        <w:numPr>
          <w:ilvl w:val="0"/>
          <w:numId w:val="2"/>
        </w:numPr>
        <w:shd w:val="clear" w:color="auto" w:fill="FFFFFF"/>
        <w:spacing w:before="100" w:beforeAutospacing="1" w:after="100" w:afterAutospacing="1" w:line="240" w:lineRule="auto"/>
        <w:ind w:left="525" w:right="225" w:firstLine="555"/>
        <w:rPr>
          <w:rFonts w:eastAsia="Times New Roman" w:cs="Arial"/>
          <w:color w:val="212121"/>
        </w:rPr>
      </w:pPr>
      <w:r w:rsidRPr="00B060D3">
        <w:rPr>
          <w:rFonts w:eastAsia="Times New Roman" w:cs="Arial"/>
          <w:color w:val="212121"/>
        </w:rPr>
        <w:t xml:space="preserve">Click </w:t>
      </w:r>
      <w:r w:rsidRPr="00B060D3">
        <w:rPr>
          <w:rFonts w:eastAsia="Times New Roman" w:cs="Arial"/>
          <w:b/>
          <w:bCs/>
          <w:color w:val="212121"/>
        </w:rPr>
        <w:t>Register</w:t>
      </w:r>
      <w:r w:rsidRPr="00B060D3">
        <w:rPr>
          <w:rFonts w:eastAsia="Times New Roman" w:cs="Arial"/>
          <w:color w:val="212121"/>
        </w:rPr>
        <w:t xml:space="preserve"> to complete the process.</w:t>
      </w:r>
    </w:p>
    <w:p w:rsidR="00B060D3" w:rsidRPr="00B060D3" w:rsidRDefault="00B060D3" w:rsidP="00B060D3">
      <w:pPr>
        <w:shd w:val="clear" w:color="auto" w:fill="FFFFFF"/>
        <w:spacing w:before="225" w:after="75" w:line="240" w:lineRule="auto"/>
        <w:outlineLvl w:val="1"/>
        <w:rPr>
          <w:rFonts w:eastAsia="Times New Roman" w:cs="Arial"/>
          <w:b/>
          <w:bCs/>
          <w:color w:val="000000" w:themeColor="text1"/>
        </w:rPr>
      </w:pPr>
      <w:r w:rsidRPr="00B060D3">
        <w:rPr>
          <w:rFonts w:eastAsia="Times New Roman" w:cs="Arial"/>
          <w:b/>
          <w:bCs/>
          <w:color w:val="000000" w:themeColor="text1"/>
        </w:rPr>
        <w:t>Taking an Assessment</w:t>
      </w:r>
    </w:p>
    <w:p w:rsidR="00B060D3" w:rsidRPr="00B060D3" w:rsidRDefault="00B060D3" w:rsidP="00B060D3">
      <w:pPr>
        <w:shd w:val="clear" w:color="auto" w:fill="FFFFFF"/>
        <w:spacing w:after="0" w:line="240" w:lineRule="auto"/>
        <w:rPr>
          <w:rFonts w:eastAsia="Times New Roman" w:cs="Arial"/>
          <w:color w:val="212121"/>
        </w:rPr>
      </w:pPr>
      <w:r w:rsidRPr="00B060D3">
        <w:rPr>
          <w:rFonts w:eastAsia="Times New Roman" w:cs="Arial"/>
          <w:color w:val="212121"/>
        </w:rPr>
        <w:t xml:space="preserve">The first step in the educational and career planning process is learning about </w:t>
      </w:r>
      <w:proofErr w:type="gramStart"/>
      <w:r w:rsidRPr="00B060D3">
        <w:rPr>
          <w:rFonts w:eastAsia="Times New Roman" w:cs="Arial"/>
          <w:color w:val="212121"/>
        </w:rPr>
        <w:t>yourself</w:t>
      </w:r>
      <w:proofErr w:type="gramEnd"/>
      <w:r w:rsidRPr="00B060D3">
        <w:rPr>
          <w:rFonts w:eastAsia="Times New Roman" w:cs="Arial"/>
          <w:color w:val="212121"/>
        </w:rPr>
        <w:t>.</w:t>
      </w:r>
    </w:p>
    <w:p w:rsidR="00C738CF" w:rsidRDefault="00B060D3" w:rsidP="00C738CF">
      <w:pPr>
        <w:numPr>
          <w:ilvl w:val="0"/>
          <w:numId w:val="3"/>
        </w:numPr>
        <w:shd w:val="clear" w:color="auto" w:fill="FFFFFF"/>
        <w:spacing w:before="100" w:beforeAutospacing="1" w:after="100" w:afterAutospacing="1" w:line="240" w:lineRule="auto"/>
        <w:ind w:left="525" w:right="225"/>
        <w:rPr>
          <w:rFonts w:eastAsia="Times New Roman" w:cs="Arial"/>
          <w:color w:val="212121"/>
        </w:rPr>
      </w:pPr>
      <w:r w:rsidRPr="00B060D3">
        <w:rPr>
          <w:rFonts w:eastAsia="Times New Roman" w:cs="Arial"/>
          <w:color w:val="212121"/>
        </w:rPr>
        <w:t xml:space="preserve">Click on </w:t>
      </w:r>
      <w:r w:rsidRPr="00B060D3">
        <w:rPr>
          <w:rFonts w:eastAsia="Times New Roman" w:cs="Arial"/>
          <w:b/>
          <w:bCs/>
          <w:color w:val="212121"/>
        </w:rPr>
        <w:t>Assessments</w:t>
      </w:r>
      <w:r w:rsidRPr="00B060D3">
        <w:rPr>
          <w:rFonts w:eastAsia="Times New Roman" w:cs="Arial"/>
          <w:color w:val="212121"/>
        </w:rPr>
        <w:t xml:space="preserve"> from the top navigation menu. </w:t>
      </w:r>
    </w:p>
    <w:p w:rsidR="00B060D3" w:rsidRPr="00C738CF" w:rsidRDefault="00B060D3" w:rsidP="00C738CF">
      <w:pPr>
        <w:numPr>
          <w:ilvl w:val="0"/>
          <w:numId w:val="3"/>
        </w:numPr>
        <w:shd w:val="clear" w:color="auto" w:fill="FFFFFF"/>
        <w:spacing w:before="100" w:beforeAutospacing="1" w:after="100" w:afterAutospacing="1" w:line="240" w:lineRule="auto"/>
        <w:ind w:left="525" w:right="225"/>
        <w:rPr>
          <w:rFonts w:eastAsia="Times New Roman" w:cs="Arial"/>
          <w:color w:val="212121"/>
        </w:rPr>
      </w:pPr>
      <w:r w:rsidRPr="00C738CF">
        <w:rPr>
          <w:rFonts w:eastAsia="Times New Roman" w:cs="Arial"/>
          <w:color w:val="212121"/>
        </w:rPr>
        <w:t xml:space="preserve">Choose </w:t>
      </w:r>
      <w:r w:rsidRPr="00C738CF">
        <w:rPr>
          <w:rFonts w:eastAsia="Times New Roman" w:cs="Arial"/>
          <w:b/>
          <w:bCs/>
          <w:color w:val="212121"/>
        </w:rPr>
        <w:t>Take an Assessment</w:t>
      </w:r>
      <w:r w:rsidRPr="00C738CF">
        <w:rPr>
          <w:rFonts w:eastAsia="Times New Roman" w:cs="Arial"/>
          <w:color w:val="212121"/>
        </w:rPr>
        <w:t xml:space="preserve"> and click on one of the assessment titles. To get started, you will select the desired education level/degree that you plan to attain.</w:t>
      </w:r>
    </w:p>
    <w:p w:rsidR="00DB23C8" w:rsidRPr="00C738CF" w:rsidRDefault="00B060D3" w:rsidP="00C738CF">
      <w:pPr>
        <w:numPr>
          <w:ilvl w:val="0"/>
          <w:numId w:val="4"/>
        </w:numPr>
        <w:shd w:val="clear" w:color="auto" w:fill="FFFFFF"/>
        <w:spacing w:before="100" w:beforeAutospacing="1" w:after="100" w:afterAutospacing="1" w:line="240" w:lineRule="auto"/>
        <w:ind w:left="525" w:right="225"/>
        <w:rPr>
          <w:rFonts w:eastAsia="Times New Roman" w:cs="Arial"/>
          <w:color w:val="212121"/>
        </w:rPr>
      </w:pPr>
      <w:r w:rsidRPr="00B060D3">
        <w:rPr>
          <w:rFonts w:eastAsia="Times New Roman" w:cs="Arial"/>
          <w:color w:val="212121"/>
        </w:rPr>
        <w:t>Once you complete the assessments, use your results and the other available tools from the top navigation menu to support your ongoing education and career exploration and planning.</w:t>
      </w:r>
    </w:p>
    <w:p w:rsidR="00154DCE" w:rsidRPr="00B060D3" w:rsidRDefault="00CF4942" w:rsidP="007F5F5D">
      <w:r w:rsidRPr="00B060D3">
        <w:rPr>
          <w:rFonts w:cs="Times New Roman"/>
        </w:rPr>
        <w:t>Again, w</w:t>
      </w:r>
      <w:r w:rsidR="007D18A8" w:rsidRPr="00B060D3">
        <w:rPr>
          <w:rFonts w:cs="Times New Roman"/>
        </w:rPr>
        <w:t xml:space="preserve">e look forward to helping you! </w:t>
      </w:r>
      <w:r w:rsidR="001E7E29" w:rsidRPr="00B060D3">
        <w:rPr>
          <w:rFonts w:cs="Times New Roman"/>
        </w:rPr>
        <w:t>If you have any questions, please feel free to contact me.</w:t>
      </w:r>
      <w:r w:rsidRPr="00B060D3">
        <w:rPr>
          <w:rFonts w:cs="Times New Roman"/>
        </w:rPr>
        <w:t xml:space="preserve"> Hope to see you soon!</w:t>
      </w:r>
    </w:p>
    <w:p w:rsidR="00417256" w:rsidRPr="00B060D3" w:rsidRDefault="00417256" w:rsidP="001E7E29">
      <w:pPr>
        <w:spacing w:after="0" w:line="240" w:lineRule="auto"/>
        <w:rPr>
          <w:rFonts w:cs="Times New Roman"/>
          <w:b/>
          <w:color w:val="FF0000"/>
        </w:rPr>
      </w:pPr>
    </w:p>
    <w:p w:rsidR="00724489" w:rsidRPr="00B060D3" w:rsidRDefault="00724489" w:rsidP="00724489">
      <w:pPr>
        <w:rPr>
          <w:rFonts w:cs="Times New Roman"/>
          <w:b/>
          <w:color w:val="FF0000"/>
        </w:rPr>
      </w:pPr>
      <w:r w:rsidRPr="00B060D3">
        <w:rPr>
          <w:rFonts w:cs="Times New Roman"/>
          <w:b/>
          <w:color w:val="FF0000"/>
        </w:rPr>
        <w:t>REMINDER: Your resume needs to be completed and emailed to me before we schedule an appointment. Please indicate what day and time works best for you in the email.</w:t>
      </w:r>
    </w:p>
    <w:p w:rsidR="001E7E29" w:rsidRPr="00B060D3" w:rsidRDefault="001E7E29" w:rsidP="001E7E29">
      <w:pPr>
        <w:spacing w:after="0" w:line="240" w:lineRule="auto"/>
        <w:rPr>
          <w:rFonts w:cs="Times New Roman"/>
        </w:rPr>
      </w:pPr>
    </w:p>
    <w:p w:rsidR="007D18A8" w:rsidRPr="00B060D3" w:rsidRDefault="00422A87" w:rsidP="00507F73">
      <w:pPr>
        <w:spacing w:after="0" w:line="240" w:lineRule="auto"/>
        <w:rPr>
          <w:rFonts w:cs="Times New Roman"/>
        </w:rPr>
      </w:pPr>
      <w:r w:rsidRPr="00B060D3">
        <w:rPr>
          <w:rFonts w:cs="Times New Roman"/>
        </w:rPr>
        <w:t>All the best</w:t>
      </w:r>
      <w:r w:rsidR="00507F73" w:rsidRPr="00B060D3">
        <w:rPr>
          <w:rFonts w:cs="Times New Roman"/>
        </w:rPr>
        <w:t>,</w:t>
      </w:r>
      <w:bookmarkStart w:id="0" w:name="_GoBack"/>
      <w:bookmarkEnd w:id="0"/>
    </w:p>
    <w:sectPr w:rsidR="007D18A8" w:rsidRPr="00B0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7F3"/>
    <w:multiLevelType w:val="multilevel"/>
    <w:tmpl w:val="42FAF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6E48"/>
    <w:multiLevelType w:val="multilevel"/>
    <w:tmpl w:val="2B28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E7E18"/>
    <w:multiLevelType w:val="hybridMultilevel"/>
    <w:tmpl w:val="53D80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9"/>
    <w:rsid w:val="00064EDB"/>
    <w:rsid w:val="000E7D0E"/>
    <w:rsid w:val="00141667"/>
    <w:rsid w:val="00154DCE"/>
    <w:rsid w:val="001C3EEC"/>
    <w:rsid w:val="001E7E29"/>
    <w:rsid w:val="0025046B"/>
    <w:rsid w:val="002B1A8E"/>
    <w:rsid w:val="002E365F"/>
    <w:rsid w:val="002F7DA1"/>
    <w:rsid w:val="00411995"/>
    <w:rsid w:val="00417256"/>
    <w:rsid w:val="00422A87"/>
    <w:rsid w:val="0043506E"/>
    <w:rsid w:val="004C0871"/>
    <w:rsid w:val="004D178B"/>
    <w:rsid w:val="004F7A59"/>
    <w:rsid w:val="00507F73"/>
    <w:rsid w:val="00545828"/>
    <w:rsid w:val="00545BEA"/>
    <w:rsid w:val="0057586D"/>
    <w:rsid w:val="005B3190"/>
    <w:rsid w:val="006353E4"/>
    <w:rsid w:val="00724489"/>
    <w:rsid w:val="0075046A"/>
    <w:rsid w:val="00757DFF"/>
    <w:rsid w:val="007D18A8"/>
    <w:rsid w:val="007E5D86"/>
    <w:rsid w:val="007F5F5D"/>
    <w:rsid w:val="00871766"/>
    <w:rsid w:val="008C7273"/>
    <w:rsid w:val="009020E5"/>
    <w:rsid w:val="00953064"/>
    <w:rsid w:val="009F2764"/>
    <w:rsid w:val="00AB001B"/>
    <w:rsid w:val="00B060D3"/>
    <w:rsid w:val="00B35E2C"/>
    <w:rsid w:val="00B82967"/>
    <w:rsid w:val="00C738CF"/>
    <w:rsid w:val="00CE0345"/>
    <w:rsid w:val="00CF3FBF"/>
    <w:rsid w:val="00CF4942"/>
    <w:rsid w:val="00D22E76"/>
    <w:rsid w:val="00D6280C"/>
    <w:rsid w:val="00D7277E"/>
    <w:rsid w:val="00DB23C8"/>
    <w:rsid w:val="00E01552"/>
    <w:rsid w:val="00E04782"/>
    <w:rsid w:val="00E70A6F"/>
    <w:rsid w:val="00EA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29"/>
    <w:rPr>
      <w:color w:val="0000FF"/>
      <w:u w:val="single"/>
    </w:rPr>
  </w:style>
  <w:style w:type="paragraph" w:styleId="ListParagraph">
    <w:name w:val="List Paragraph"/>
    <w:basedOn w:val="Normal"/>
    <w:uiPriority w:val="34"/>
    <w:qFormat/>
    <w:rsid w:val="00DB23C8"/>
    <w:pPr>
      <w:ind w:left="720"/>
      <w:contextualSpacing/>
    </w:pPr>
  </w:style>
  <w:style w:type="character" w:styleId="CommentReference">
    <w:name w:val="annotation reference"/>
    <w:basedOn w:val="DefaultParagraphFont"/>
    <w:uiPriority w:val="99"/>
    <w:semiHidden/>
    <w:unhideWhenUsed/>
    <w:rsid w:val="0043506E"/>
    <w:rPr>
      <w:sz w:val="16"/>
      <w:szCs w:val="16"/>
    </w:rPr>
  </w:style>
  <w:style w:type="paragraph" w:styleId="CommentText">
    <w:name w:val="annotation text"/>
    <w:basedOn w:val="Normal"/>
    <w:link w:val="CommentTextChar"/>
    <w:uiPriority w:val="99"/>
    <w:semiHidden/>
    <w:unhideWhenUsed/>
    <w:rsid w:val="0043506E"/>
    <w:pPr>
      <w:spacing w:line="240" w:lineRule="auto"/>
    </w:pPr>
    <w:rPr>
      <w:sz w:val="20"/>
      <w:szCs w:val="20"/>
    </w:rPr>
  </w:style>
  <w:style w:type="character" w:customStyle="1" w:styleId="CommentTextChar">
    <w:name w:val="Comment Text Char"/>
    <w:basedOn w:val="DefaultParagraphFont"/>
    <w:link w:val="CommentText"/>
    <w:uiPriority w:val="99"/>
    <w:semiHidden/>
    <w:rsid w:val="0043506E"/>
    <w:rPr>
      <w:sz w:val="20"/>
      <w:szCs w:val="20"/>
    </w:rPr>
  </w:style>
  <w:style w:type="paragraph" w:styleId="CommentSubject">
    <w:name w:val="annotation subject"/>
    <w:basedOn w:val="CommentText"/>
    <w:next w:val="CommentText"/>
    <w:link w:val="CommentSubjectChar"/>
    <w:uiPriority w:val="99"/>
    <w:semiHidden/>
    <w:unhideWhenUsed/>
    <w:rsid w:val="0043506E"/>
    <w:rPr>
      <w:b/>
      <w:bCs/>
    </w:rPr>
  </w:style>
  <w:style w:type="character" w:customStyle="1" w:styleId="CommentSubjectChar">
    <w:name w:val="Comment Subject Char"/>
    <w:basedOn w:val="CommentTextChar"/>
    <w:link w:val="CommentSubject"/>
    <w:uiPriority w:val="99"/>
    <w:semiHidden/>
    <w:rsid w:val="0043506E"/>
    <w:rPr>
      <w:b/>
      <w:bCs/>
      <w:sz w:val="20"/>
      <w:szCs w:val="20"/>
    </w:rPr>
  </w:style>
  <w:style w:type="paragraph" w:styleId="BalloonText">
    <w:name w:val="Balloon Text"/>
    <w:basedOn w:val="Normal"/>
    <w:link w:val="BalloonTextChar"/>
    <w:uiPriority w:val="99"/>
    <w:semiHidden/>
    <w:unhideWhenUsed/>
    <w:rsid w:val="0043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E"/>
    <w:rPr>
      <w:rFonts w:ascii="Tahoma" w:hAnsi="Tahoma" w:cs="Tahoma"/>
      <w:sz w:val="16"/>
      <w:szCs w:val="16"/>
    </w:rPr>
  </w:style>
  <w:style w:type="character" w:styleId="FollowedHyperlink">
    <w:name w:val="FollowedHyperlink"/>
    <w:basedOn w:val="DefaultParagraphFont"/>
    <w:uiPriority w:val="99"/>
    <w:semiHidden/>
    <w:unhideWhenUsed/>
    <w:rsid w:val="000E7D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29"/>
    <w:rPr>
      <w:color w:val="0000FF"/>
      <w:u w:val="single"/>
    </w:rPr>
  </w:style>
  <w:style w:type="paragraph" w:styleId="ListParagraph">
    <w:name w:val="List Paragraph"/>
    <w:basedOn w:val="Normal"/>
    <w:uiPriority w:val="34"/>
    <w:qFormat/>
    <w:rsid w:val="00DB23C8"/>
    <w:pPr>
      <w:ind w:left="720"/>
      <w:contextualSpacing/>
    </w:pPr>
  </w:style>
  <w:style w:type="character" w:styleId="CommentReference">
    <w:name w:val="annotation reference"/>
    <w:basedOn w:val="DefaultParagraphFont"/>
    <w:uiPriority w:val="99"/>
    <w:semiHidden/>
    <w:unhideWhenUsed/>
    <w:rsid w:val="0043506E"/>
    <w:rPr>
      <w:sz w:val="16"/>
      <w:szCs w:val="16"/>
    </w:rPr>
  </w:style>
  <w:style w:type="paragraph" w:styleId="CommentText">
    <w:name w:val="annotation text"/>
    <w:basedOn w:val="Normal"/>
    <w:link w:val="CommentTextChar"/>
    <w:uiPriority w:val="99"/>
    <w:semiHidden/>
    <w:unhideWhenUsed/>
    <w:rsid w:val="0043506E"/>
    <w:pPr>
      <w:spacing w:line="240" w:lineRule="auto"/>
    </w:pPr>
    <w:rPr>
      <w:sz w:val="20"/>
      <w:szCs w:val="20"/>
    </w:rPr>
  </w:style>
  <w:style w:type="character" w:customStyle="1" w:styleId="CommentTextChar">
    <w:name w:val="Comment Text Char"/>
    <w:basedOn w:val="DefaultParagraphFont"/>
    <w:link w:val="CommentText"/>
    <w:uiPriority w:val="99"/>
    <w:semiHidden/>
    <w:rsid w:val="0043506E"/>
    <w:rPr>
      <w:sz w:val="20"/>
      <w:szCs w:val="20"/>
    </w:rPr>
  </w:style>
  <w:style w:type="paragraph" w:styleId="CommentSubject">
    <w:name w:val="annotation subject"/>
    <w:basedOn w:val="CommentText"/>
    <w:next w:val="CommentText"/>
    <w:link w:val="CommentSubjectChar"/>
    <w:uiPriority w:val="99"/>
    <w:semiHidden/>
    <w:unhideWhenUsed/>
    <w:rsid w:val="0043506E"/>
    <w:rPr>
      <w:b/>
      <w:bCs/>
    </w:rPr>
  </w:style>
  <w:style w:type="character" w:customStyle="1" w:styleId="CommentSubjectChar">
    <w:name w:val="Comment Subject Char"/>
    <w:basedOn w:val="CommentTextChar"/>
    <w:link w:val="CommentSubject"/>
    <w:uiPriority w:val="99"/>
    <w:semiHidden/>
    <w:rsid w:val="0043506E"/>
    <w:rPr>
      <w:b/>
      <w:bCs/>
      <w:sz w:val="20"/>
      <w:szCs w:val="20"/>
    </w:rPr>
  </w:style>
  <w:style w:type="paragraph" w:styleId="BalloonText">
    <w:name w:val="Balloon Text"/>
    <w:basedOn w:val="Normal"/>
    <w:link w:val="BalloonTextChar"/>
    <w:uiPriority w:val="99"/>
    <w:semiHidden/>
    <w:unhideWhenUsed/>
    <w:rsid w:val="0043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E"/>
    <w:rPr>
      <w:rFonts w:ascii="Tahoma" w:hAnsi="Tahoma" w:cs="Tahoma"/>
      <w:sz w:val="16"/>
      <w:szCs w:val="16"/>
    </w:rPr>
  </w:style>
  <w:style w:type="character" w:styleId="FollowedHyperlink">
    <w:name w:val="FollowedHyperlink"/>
    <w:basedOn w:val="DefaultParagraphFont"/>
    <w:uiPriority w:val="99"/>
    <w:semiHidden/>
    <w:unhideWhenUsed/>
    <w:rsid w:val="000E7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631">
      <w:bodyDiv w:val="1"/>
      <w:marLeft w:val="0"/>
      <w:marRight w:val="0"/>
      <w:marTop w:val="0"/>
      <w:marBottom w:val="0"/>
      <w:divBdr>
        <w:top w:val="none" w:sz="0" w:space="0" w:color="auto"/>
        <w:left w:val="none" w:sz="0" w:space="0" w:color="auto"/>
        <w:bottom w:val="none" w:sz="0" w:space="0" w:color="auto"/>
        <w:right w:val="none" w:sz="0" w:space="0" w:color="auto"/>
      </w:divBdr>
    </w:div>
    <w:div w:id="822477199">
      <w:bodyDiv w:val="1"/>
      <w:marLeft w:val="0"/>
      <w:marRight w:val="0"/>
      <w:marTop w:val="0"/>
      <w:marBottom w:val="0"/>
      <w:divBdr>
        <w:top w:val="none" w:sz="0" w:space="0" w:color="auto"/>
        <w:left w:val="none" w:sz="0" w:space="0" w:color="auto"/>
        <w:bottom w:val="none" w:sz="0" w:space="0" w:color="auto"/>
        <w:right w:val="none" w:sz="0" w:space="0" w:color="auto"/>
      </w:divBdr>
    </w:div>
    <w:div w:id="1200895691">
      <w:bodyDiv w:val="1"/>
      <w:marLeft w:val="0"/>
      <w:marRight w:val="0"/>
      <w:marTop w:val="0"/>
      <w:marBottom w:val="0"/>
      <w:divBdr>
        <w:top w:val="none" w:sz="0" w:space="0" w:color="auto"/>
        <w:left w:val="none" w:sz="0" w:space="0" w:color="auto"/>
        <w:bottom w:val="none" w:sz="0" w:space="0" w:color="auto"/>
        <w:right w:val="none" w:sz="0" w:space="0" w:color="auto"/>
      </w:divBdr>
      <w:divsChild>
        <w:div w:id="1139345357">
          <w:marLeft w:val="0"/>
          <w:marRight w:val="0"/>
          <w:marTop w:val="0"/>
          <w:marBottom w:val="0"/>
          <w:divBdr>
            <w:top w:val="none" w:sz="0" w:space="0" w:color="auto"/>
            <w:left w:val="none" w:sz="0" w:space="0" w:color="auto"/>
            <w:bottom w:val="none" w:sz="0" w:space="0" w:color="auto"/>
            <w:right w:val="none" w:sz="0" w:space="0" w:color="auto"/>
          </w:divBdr>
          <w:divsChild>
            <w:div w:id="2117020246">
              <w:marLeft w:val="0"/>
              <w:marRight w:val="0"/>
              <w:marTop w:val="0"/>
              <w:marBottom w:val="0"/>
              <w:divBdr>
                <w:top w:val="none" w:sz="0" w:space="0" w:color="auto"/>
                <w:left w:val="none" w:sz="0" w:space="0" w:color="auto"/>
                <w:bottom w:val="none" w:sz="0" w:space="0" w:color="auto"/>
                <w:right w:val="none" w:sz="0" w:space="0" w:color="auto"/>
              </w:divBdr>
              <w:divsChild>
                <w:div w:id="9221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6619">
      <w:bodyDiv w:val="1"/>
      <w:marLeft w:val="0"/>
      <w:marRight w:val="0"/>
      <w:marTop w:val="0"/>
      <w:marBottom w:val="0"/>
      <w:divBdr>
        <w:top w:val="none" w:sz="0" w:space="0" w:color="auto"/>
        <w:left w:val="none" w:sz="0" w:space="0" w:color="auto"/>
        <w:bottom w:val="none" w:sz="0" w:space="0" w:color="auto"/>
        <w:right w:val="none" w:sz="0" w:space="0" w:color="auto"/>
      </w:divBdr>
    </w:div>
    <w:div w:id="1972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kuder.com/masterweb/public/PreRegister.aspx?" TargetMode="External"/><Relationship Id="rId3" Type="http://schemas.microsoft.com/office/2007/relationships/stylesWithEffects" Target="stylesWithEffects.xml"/><Relationship Id="rId7" Type="http://schemas.openxmlformats.org/officeDocument/2006/relationships/hyperlink" Target="https://www.myinterfase.com/indianatech/alum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interfase.com/indianatech/Account/LogOn?ReturnUrl=%2findianatech%2fstudent%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ianacareerexplor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Institute of Technology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Schuler,Jennifer  E</dc:creator>
  <cp:lastModifiedBy>Milner, Eric A</cp:lastModifiedBy>
  <cp:revision>2</cp:revision>
  <dcterms:created xsi:type="dcterms:W3CDTF">2014-05-30T16:29:00Z</dcterms:created>
  <dcterms:modified xsi:type="dcterms:W3CDTF">2014-05-30T16:29:00Z</dcterms:modified>
</cp:coreProperties>
</file>